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A2" w:rsidRDefault="00ED7CA2" w:rsidP="00ED7CA2">
      <w:pPr>
        <w:jc w:val="center"/>
        <w:rPr>
          <w:rFonts w:ascii="Arial" w:hAnsi="Arial" w:cs="Arial"/>
          <w:b/>
          <w:color w:val="222222"/>
          <w:sz w:val="72"/>
          <w:szCs w:val="72"/>
          <w:u w:val="single"/>
          <w:shd w:val="clear" w:color="auto" w:fill="FFFFFF"/>
        </w:rPr>
      </w:pPr>
      <w:r w:rsidRPr="00ED7CA2">
        <w:rPr>
          <w:rFonts w:ascii="Arial" w:hAnsi="Arial" w:cs="Arial"/>
          <w:b/>
          <w:color w:val="222222"/>
          <w:sz w:val="72"/>
          <w:szCs w:val="72"/>
          <w:u w:val="single"/>
          <w:shd w:val="clear" w:color="auto" w:fill="FFFFFF"/>
        </w:rPr>
        <w:t>Concours</w:t>
      </w:r>
    </w:p>
    <w:p w:rsidR="00ED7CA2" w:rsidRPr="00ED7CA2" w:rsidRDefault="00ED7CA2" w:rsidP="00ED7CA2">
      <w:pPr>
        <w:jc w:val="center"/>
        <w:rPr>
          <w:rFonts w:ascii="Arial" w:hAnsi="Arial" w:cs="Arial"/>
          <w:b/>
          <w:color w:val="222222"/>
          <w:sz w:val="72"/>
          <w:szCs w:val="72"/>
          <w:u w:val="single"/>
          <w:shd w:val="clear" w:color="auto" w:fill="FFFFFF"/>
        </w:rPr>
      </w:pPr>
      <w:r>
        <w:rPr>
          <w:rFonts w:ascii="Arial" w:hAnsi="Arial" w:cs="Arial"/>
          <w:color w:val="222222"/>
        </w:rPr>
        <w:br/>
      </w:r>
      <w:r>
        <w:rPr>
          <w:rFonts w:ascii="Arial" w:hAnsi="Arial" w:cs="Arial"/>
          <w:color w:val="222222"/>
        </w:rPr>
        <w:br/>
      </w:r>
      <w:r w:rsidRPr="00ED7CA2">
        <w:rPr>
          <w:rFonts w:ascii="Arial" w:hAnsi="Arial" w:cs="Arial"/>
          <w:color w:val="222222"/>
          <w:sz w:val="28"/>
          <w:szCs w:val="28"/>
          <w:shd w:val="clear" w:color="auto" w:fill="FFFFFF"/>
        </w:rPr>
        <w:t xml:space="preserve">Le GAEC </w:t>
      </w:r>
      <w:r w:rsidRPr="00ED7CA2">
        <w:rPr>
          <w:rFonts w:ascii="Arial" w:hAnsi="Arial" w:cs="Arial"/>
          <w:color w:val="222222"/>
          <w:sz w:val="28"/>
          <w:szCs w:val="28"/>
          <w:shd w:val="clear" w:color="auto" w:fill="FFFFFF"/>
        </w:rPr>
        <w:t>entreprend</w:t>
      </w:r>
      <w:r w:rsidRPr="00ED7CA2">
        <w:rPr>
          <w:rFonts w:ascii="Arial" w:hAnsi="Arial" w:cs="Arial"/>
          <w:color w:val="222222"/>
          <w:sz w:val="28"/>
          <w:szCs w:val="28"/>
          <w:shd w:val="clear" w:color="auto" w:fill="FFFFFF"/>
        </w:rPr>
        <w:t xml:space="preserve"> des ouvrages pour se préparer au réchauffement climatique, de façon à infiltrer et diffuser l'eau plutôt que de la laisser ruisseler, et briser les vents séchant qui s'intensifient. </w:t>
      </w:r>
    </w:p>
    <w:p w:rsidR="00ED7CA2" w:rsidRPr="00ED7CA2" w:rsidRDefault="00ED7CA2" w:rsidP="00ED7CA2">
      <w:pPr>
        <w:jc w:val="center"/>
        <w:rPr>
          <w:rFonts w:ascii="Arial" w:hAnsi="Arial" w:cs="Arial"/>
          <w:color w:val="222222"/>
          <w:sz w:val="28"/>
          <w:szCs w:val="28"/>
          <w:shd w:val="clear" w:color="auto" w:fill="FFFFFF"/>
        </w:rPr>
      </w:pPr>
      <w:r w:rsidRPr="00ED7CA2">
        <w:rPr>
          <w:rFonts w:ascii="Arial" w:hAnsi="Arial" w:cs="Arial"/>
          <w:color w:val="222222"/>
          <w:sz w:val="28"/>
          <w:szCs w:val="28"/>
          <w:shd w:val="clear" w:color="auto" w:fill="FFFFFF"/>
        </w:rPr>
        <w:t>Pour cela, nous allons notamment morceler nos parcelles, par la plantation d'arbres et de haies, selon les courbes de niveau, toujours dans cette idée d'infiltrer l'eau.</w:t>
      </w:r>
    </w:p>
    <w:p w:rsidR="00ED7CA2" w:rsidRDefault="00ED7CA2" w:rsidP="00ED7CA2">
      <w:pPr>
        <w:jc w:val="center"/>
        <w:rPr>
          <w:rFonts w:ascii="Arial" w:hAnsi="Arial" w:cs="Arial"/>
          <w:color w:val="222222"/>
          <w:sz w:val="28"/>
          <w:szCs w:val="28"/>
          <w:shd w:val="clear" w:color="auto" w:fill="FFFFFF"/>
        </w:rPr>
      </w:pPr>
      <w:r w:rsidRPr="00ED7CA2">
        <w:rPr>
          <w:rFonts w:ascii="Arial" w:hAnsi="Arial" w:cs="Arial"/>
          <w:color w:val="222222"/>
          <w:sz w:val="28"/>
          <w:szCs w:val="28"/>
        </w:rPr>
        <w:br/>
      </w:r>
      <w:r w:rsidRPr="00ED7CA2">
        <w:rPr>
          <w:rFonts w:ascii="Arial" w:hAnsi="Arial" w:cs="Arial"/>
          <w:color w:val="222222"/>
          <w:sz w:val="28"/>
          <w:szCs w:val="28"/>
          <w:shd w:val="clear" w:color="auto" w:fill="FFFFFF"/>
        </w:rPr>
        <w:t>Avant de planter ces arbres, nous coupons les arbres avoisinants s'ils sont infecté de gui, un peu trop présents chez nous, et très rapidement propagé. Nous broyons ensuite les branchages en BRF, que nous incorporons à la surface de la parcelle plantées, pour augmenter le taux de matière organique, et ainsi augmenter l'effet éponge et infiltrant du sol.</w:t>
      </w:r>
    </w:p>
    <w:p w:rsidR="00ED7CA2" w:rsidRPr="00ED7CA2" w:rsidRDefault="00ED7CA2" w:rsidP="00ED7CA2">
      <w:pPr>
        <w:jc w:val="center"/>
        <w:rPr>
          <w:rFonts w:ascii="Arial" w:hAnsi="Arial" w:cs="Arial"/>
          <w:color w:val="222222"/>
          <w:sz w:val="28"/>
          <w:szCs w:val="28"/>
          <w:shd w:val="clear" w:color="auto" w:fill="FFFFFF"/>
        </w:rPr>
      </w:pPr>
      <w:r w:rsidRPr="00ED7CA2">
        <w:rPr>
          <w:rFonts w:ascii="Arial" w:hAnsi="Arial" w:cs="Arial"/>
          <w:color w:val="222222"/>
          <w:sz w:val="28"/>
          <w:szCs w:val="28"/>
        </w:rPr>
        <w:br/>
      </w:r>
      <w:r w:rsidRPr="00ED7CA2">
        <w:rPr>
          <w:rFonts w:ascii="Arial" w:hAnsi="Arial" w:cs="Arial"/>
          <w:color w:val="222222"/>
          <w:sz w:val="28"/>
          <w:szCs w:val="28"/>
          <w:shd w:val="clear" w:color="auto" w:fill="FFFFFF"/>
        </w:rPr>
        <w:t>Dans cette opération de taille des haies, nous abîmons fatalement l'habitat de nombreux oiseau</w:t>
      </w:r>
      <w:r w:rsidRPr="00ED7CA2">
        <w:rPr>
          <w:rFonts w:ascii="Arial" w:hAnsi="Arial" w:cs="Arial"/>
          <w:color w:val="222222"/>
          <w:sz w:val="28"/>
          <w:szCs w:val="28"/>
          <w:shd w:val="clear" w:color="auto" w:fill="FFFFFF"/>
        </w:rPr>
        <w:t>x</w:t>
      </w:r>
      <w:r w:rsidRPr="00ED7CA2">
        <w:rPr>
          <w:rFonts w:ascii="Arial" w:hAnsi="Arial" w:cs="Arial"/>
          <w:color w:val="222222"/>
          <w:sz w:val="28"/>
          <w:szCs w:val="28"/>
          <w:shd w:val="clear" w:color="auto" w:fill="FFFFFF"/>
        </w:rPr>
        <w:t xml:space="preserve">, même si nous le faisons hors des périodes de nichées. </w:t>
      </w:r>
    </w:p>
    <w:p w:rsidR="00ED7CA2" w:rsidRPr="00ED7CA2" w:rsidRDefault="00ED7CA2" w:rsidP="00ED7CA2">
      <w:pPr>
        <w:jc w:val="center"/>
        <w:rPr>
          <w:rFonts w:ascii="Arial" w:hAnsi="Arial" w:cs="Arial"/>
          <w:b/>
          <w:color w:val="222222"/>
          <w:sz w:val="28"/>
          <w:szCs w:val="28"/>
          <w:shd w:val="clear" w:color="auto" w:fill="FFFFFF"/>
        </w:rPr>
      </w:pPr>
      <w:r w:rsidRPr="00ED7CA2">
        <w:rPr>
          <w:rFonts w:ascii="Arial" w:hAnsi="Arial" w:cs="Arial"/>
          <w:b/>
          <w:color w:val="222222"/>
          <w:sz w:val="28"/>
          <w:szCs w:val="28"/>
          <w:shd w:val="clear" w:color="auto" w:fill="FFFFFF"/>
        </w:rPr>
        <w:t xml:space="preserve">L'idée de ce concours est donc </w:t>
      </w:r>
      <w:r>
        <w:rPr>
          <w:rFonts w:ascii="Arial" w:hAnsi="Arial" w:cs="Arial"/>
          <w:b/>
          <w:color w:val="222222"/>
          <w:sz w:val="28"/>
          <w:szCs w:val="28"/>
          <w:shd w:val="clear" w:color="auto" w:fill="FFFFFF"/>
        </w:rPr>
        <w:t>de créer</w:t>
      </w:r>
      <w:r w:rsidRPr="00ED7CA2">
        <w:rPr>
          <w:rFonts w:ascii="Arial" w:hAnsi="Arial" w:cs="Arial"/>
          <w:b/>
          <w:color w:val="222222"/>
          <w:sz w:val="28"/>
          <w:szCs w:val="28"/>
          <w:shd w:val="clear" w:color="auto" w:fill="FFFFFF"/>
        </w:rPr>
        <w:t xml:space="preserve"> un maximum de nichoirs, afin de stimuler la biodiversité dans ces parcelles.</w:t>
      </w:r>
    </w:p>
    <w:p w:rsidR="00ED7CA2" w:rsidRDefault="00ED7CA2" w:rsidP="00ED7CA2">
      <w:pPr>
        <w:jc w:val="center"/>
        <w:rPr>
          <w:rFonts w:ascii="Arial" w:hAnsi="Arial" w:cs="Arial"/>
          <w:color w:val="222222"/>
          <w:sz w:val="28"/>
          <w:szCs w:val="28"/>
          <w:shd w:val="clear" w:color="auto" w:fill="FFFFFF"/>
        </w:rPr>
      </w:pPr>
      <w:r w:rsidRPr="00ED7CA2">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C’est pourquoi d</w:t>
      </w:r>
      <w:r w:rsidRPr="00ED7CA2">
        <w:rPr>
          <w:rFonts w:ascii="Arial" w:hAnsi="Arial" w:cs="Arial"/>
          <w:color w:val="222222"/>
          <w:sz w:val="28"/>
          <w:szCs w:val="28"/>
          <w:shd w:val="clear" w:color="auto" w:fill="FFFFFF"/>
        </w:rPr>
        <w:t>es planches</w:t>
      </w:r>
      <w:r>
        <w:rPr>
          <w:rFonts w:ascii="Arial" w:hAnsi="Arial" w:cs="Arial"/>
          <w:color w:val="222222"/>
          <w:sz w:val="28"/>
          <w:szCs w:val="28"/>
          <w:shd w:val="clear" w:color="auto" w:fill="FFFFFF"/>
        </w:rPr>
        <w:t>, petits bouts de chambre à air pour les charnières,</w:t>
      </w:r>
      <w:r w:rsidRPr="00ED7CA2">
        <w:rPr>
          <w:rFonts w:ascii="Arial" w:hAnsi="Arial" w:cs="Arial"/>
          <w:color w:val="222222"/>
          <w:sz w:val="28"/>
          <w:szCs w:val="28"/>
          <w:shd w:val="clear" w:color="auto" w:fill="FFFFFF"/>
        </w:rPr>
        <w:t xml:space="preserve"> et des guides de montages son</w:t>
      </w:r>
      <w:r>
        <w:rPr>
          <w:rFonts w:ascii="Arial" w:hAnsi="Arial" w:cs="Arial"/>
          <w:color w:val="222222"/>
          <w:sz w:val="28"/>
          <w:szCs w:val="28"/>
          <w:shd w:val="clear" w:color="auto" w:fill="FFFFFF"/>
        </w:rPr>
        <w:t xml:space="preserve">t disponibles au bureau du </w:t>
      </w:r>
      <w:proofErr w:type="spellStart"/>
      <w:r>
        <w:rPr>
          <w:rFonts w:ascii="Arial" w:hAnsi="Arial" w:cs="Arial"/>
          <w:color w:val="222222"/>
          <w:sz w:val="28"/>
          <w:szCs w:val="28"/>
          <w:shd w:val="clear" w:color="auto" w:fill="FFFFFF"/>
        </w:rPr>
        <w:t>gaec</w:t>
      </w:r>
      <w:proofErr w:type="spellEnd"/>
      <w:r>
        <w:rPr>
          <w:rFonts w:ascii="Arial" w:hAnsi="Arial" w:cs="Arial"/>
          <w:color w:val="222222"/>
          <w:sz w:val="28"/>
          <w:szCs w:val="28"/>
          <w:shd w:val="clear" w:color="auto" w:fill="FFFFFF"/>
        </w:rPr>
        <w:t xml:space="preserve">. </w:t>
      </w:r>
    </w:p>
    <w:p w:rsidR="00ED7CA2" w:rsidRPr="00ED7CA2" w:rsidRDefault="00ED7CA2" w:rsidP="00ED7CA2">
      <w:pPr>
        <w:jc w:val="center"/>
        <w:rPr>
          <w:rFonts w:ascii="Arial" w:hAnsi="Arial" w:cs="Arial"/>
          <w:b/>
          <w:color w:val="222222"/>
          <w:sz w:val="28"/>
          <w:szCs w:val="28"/>
          <w:shd w:val="clear" w:color="auto" w:fill="FFFFFF"/>
        </w:rPr>
      </w:pPr>
      <w:r w:rsidRPr="00ED7CA2">
        <w:rPr>
          <w:rFonts w:ascii="Arial" w:hAnsi="Arial" w:cs="Arial"/>
          <w:b/>
          <w:color w:val="222222"/>
          <w:sz w:val="28"/>
          <w:szCs w:val="28"/>
          <w:shd w:val="clear" w:color="auto" w:fill="FFFFFF"/>
        </w:rPr>
        <w:t>A</w:t>
      </w:r>
      <w:r w:rsidRPr="00ED7CA2">
        <w:rPr>
          <w:rFonts w:ascii="Arial" w:hAnsi="Arial" w:cs="Arial"/>
          <w:b/>
          <w:color w:val="222222"/>
          <w:sz w:val="28"/>
          <w:szCs w:val="28"/>
          <w:shd w:val="clear" w:color="auto" w:fill="FFFFFF"/>
        </w:rPr>
        <w:t>u 27/08, les 5 personnes qui nous aurons créé le plus de nichoir</w:t>
      </w:r>
      <w:r>
        <w:rPr>
          <w:rFonts w:ascii="Arial" w:hAnsi="Arial" w:cs="Arial"/>
          <w:b/>
          <w:color w:val="222222"/>
          <w:sz w:val="28"/>
          <w:szCs w:val="28"/>
          <w:shd w:val="clear" w:color="auto" w:fill="FFFFFF"/>
        </w:rPr>
        <w:t>s</w:t>
      </w:r>
      <w:r w:rsidRPr="00ED7CA2">
        <w:rPr>
          <w:rFonts w:ascii="Arial" w:hAnsi="Arial" w:cs="Arial"/>
          <w:b/>
          <w:color w:val="222222"/>
          <w:sz w:val="28"/>
          <w:szCs w:val="28"/>
          <w:shd w:val="clear" w:color="auto" w:fill="FFFFFF"/>
        </w:rPr>
        <w:t xml:space="preserve"> se verront partager une caissette d'agneau</w:t>
      </w:r>
      <w:r w:rsidRPr="00ED7CA2">
        <w:rPr>
          <w:rFonts w:ascii="Arial" w:hAnsi="Arial" w:cs="Arial"/>
          <w:b/>
          <w:color w:val="222222"/>
          <w:sz w:val="28"/>
          <w:szCs w:val="28"/>
          <w:shd w:val="clear" w:color="auto" w:fill="FFFFFF"/>
        </w:rPr>
        <w:t>, pâtés, saucissons et chorizo</w:t>
      </w:r>
      <w:r>
        <w:rPr>
          <w:rFonts w:ascii="Arial" w:hAnsi="Arial" w:cs="Arial"/>
          <w:b/>
          <w:color w:val="222222"/>
          <w:sz w:val="28"/>
          <w:szCs w:val="28"/>
          <w:shd w:val="clear" w:color="auto" w:fill="FFFFFF"/>
        </w:rPr>
        <w:t>, jus de poires…</w:t>
      </w:r>
      <w:r w:rsidRPr="00ED7CA2">
        <w:rPr>
          <w:rFonts w:ascii="Arial" w:hAnsi="Arial" w:cs="Arial"/>
          <w:b/>
          <w:color w:val="222222"/>
          <w:sz w:val="28"/>
          <w:szCs w:val="28"/>
          <w:shd w:val="clear" w:color="auto" w:fill="FFFFFF"/>
        </w:rPr>
        <w:t>!</w:t>
      </w:r>
    </w:p>
    <w:p w:rsidR="0098357D" w:rsidRPr="00ED7CA2" w:rsidRDefault="00ED7CA2" w:rsidP="00ED7CA2">
      <w:pPr>
        <w:jc w:val="center"/>
        <w:rPr>
          <w:sz w:val="28"/>
          <w:szCs w:val="28"/>
        </w:rPr>
      </w:pPr>
      <w:r w:rsidRPr="00ED7CA2">
        <w:rPr>
          <w:rFonts w:ascii="Arial" w:hAnsi="Arial" w:cs="Arial"/>
          <w:color w:val="222222"/>
          <w:sz w:val="28"/>
          <w:szCs w:val="28"/>
        </w:rPr>
        <w:br/>
      </w:r>
      <w:r w:rsidRPr="00ED7CA2">
        <w:rPr>
          <w:rFonts w:ascii="Arial" w:hAnsi="Arial" w:cs="Arial"/>
          <w:color w:val="222222"/>
          <w:sz w:val="28"/>
          <w:szCs w:val="28"/>
          <w:shd w:val="clear" w:color="auto" w:fill="FFFFFF"/>
        </w:rPr>
        <w:t>Merci d'avance et bossez bien</w:t>
      </w:r>
      <w:r w:rsidRPr="00ED7CA2">
        <w:rPr>
          <w:rFonts w:ascii="Arial" w:hAnsi="Arial" w:cs="Arial"/>
          <w:color w:val="222222"/>
          <w:sz w:val="28"/>
          <w:szCs w:val="28"/>
        </w:rPr>
        <w:br/>
      </w:r>
      <w:r w:rsidRPr="00ED7CA2">
        <w:rPr>
          <w:rFonts w:ascii="Arial" w:hAnsi="Arial" w:cs="Arial"/>
          <w:color w:val="222222"/>
          <w:sz w:val="28"/>
          <w:szCs w:val="28"/>
          <w:shd w:val="clear" w:color="auto" w:fill="FFFFFF"/>
        </w:rPr>
        <w:t xml:space="preserve">L'équipe du </w:t>
      </w:r>
      <w:r>
        <w:rPr>
          <w:rFonts w:ascii="Arial" w:hAnsi="Arial" w:cs="Arial"/>
          <w:color w:val="222222"/>
          <w:sz w:val="28"/>
          <w:szCs w:val="28"/>
          <w:shd w:val="clear" w:color="auto" w:fill="FFFFFF"/>
        </w:rPr>
        <w:t>GAEC</w:t>
      </w:r>
      <w:bookmarkStart w:id="0" w:name="_GoBack"/>
      <w:bookmarkEnd w:id="0"/>
      <w:r w:rsidRPr="00ED7CA2">
        <w:rPr>
          <w:rFonts w:ascii="Arial" w:hAnsi="Arial" w:cs="Arial"/>
          <w:color w:val="222222"/>
          <w:sz w:val="28"/>
          <w:szCs w:val="28"/>
          <w:shd w:val="clear" w:color="auto" w:fill="FFFFFF"/>
        </w:rPr>
        <w:t xml:space="preserve"> de Montlahuc</w:t>
      </w:r>
    </w:p>
    <w:sectPr w:rsidR="0098357D" w:rsidRPr="00ED7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A2"/>
    <w:rsid w:val="003547D6"/>
    <w:rsid w:val="00B64485"/>
    <w:rsid w:val="00ED7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1161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GAEC Montlahuc</dc:creator>
  <cp:lastModifiedBy>GAEC Montlahuc</cp:lastModifiedBy>
  <cp:revision>1</cp:revision>
  <dcterms:created xsi:type="dcterms:W3CDTF">2021-08-03T07:16:00Z</dcterms:created>
  <dcterms:modified xsi:type="dcterms:W3CDTF">2021-08-03T07:24:00Z</dcterms:modified>
</cp:coreProperties>
</file>